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25C" w:rsidRPr="00BD77EF" w:rsidRDefault="0028125C" w:rsidP="0028125C">
      <w:pPr>
        <w:pStyle w:val="ConsPlusTitlePage"/>
        <w:rPr>
          <w:rFonts w:ascii="Times New Roman" w:hAnsi="Times New Roman" w:cs="Times New Roman"/>
          <w:color w:val="FF0000"/>
          <w:sz w:val="24"/>
          <w:szCs w:val="24"/>
        </w:rPr>
      </w:pPr>
      <w:r w:rsidRPr="00BD77EF">
        <w:rPr>
          <w:rFonts w:ascii="Times New Roman" w:hAnsi="Times New Roman" w:cs="Times New Roman"/>
          <w:color w:val="FF0000"/>
          <w:sz w:val="24"/>
          <w:szCs w:val="24"/>
        </w:rPr>
        <w:br/>
      </w:r>
    </w:p>
    <w:tbl>
      <w:tblPr>
        <w:tblW w:w="4536" w:type="dxa"/>
        <w:tblLook w:val="0000" w:firstRow="0" w:lastRow="0" w:firstColumn="0" w:lastColumn="0" w:noHBand="0" w:noVBand="0"/>
      </w:tblPr>
      <w:tblGrid>
        <w:gridCol w:w="4536"/>
      </w:tblGrid>
      <w:tr w:rsidR="0028125C" w:rsidTr="003F4725">
        <w:trPr>
          <w:trHeight w:val="2647"/>
        </w:trPr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28125C" w:rsidRDefault="0028125C" w:rsidP="003F4725">
            <w:pPr>
              <w:rPr>
                <w:sz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2" name="Рисунок 2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125C" w:rsidRDefault="0028125C" w:rsidP="003F4725">
            <w:pPr>
              <w:rPr>
                <w:sz w:val="28"/>
                <w:lang w:val="en-US"/>
              </w:rPr>
            </w:pPr>
          </w:p>
          <w:p w:rsidR="0028125C" w:rsidRDefault="0028125C" w:rsidP="003F4725">
            <w:pPr>
              <w:rPr>
                <w:sz w:val="28"/>
                <w:lang w:val="en-US"/>
              </w:rPr>
            </w:pPr>
          </w:p>
          <w:p w:rsidR="0028125C" w:rsidRPr="0075009E" w:rsidRDefault="0028125C" w:rsidP="003F4725">
            <w:pPr>
              <w:rPr>
                <w:sz w:val="20"/>
                <w:szCs w:val="20"/>
                <w:lang w:val="en-US"/>
              </w:rPr>
            </w:pPr>
          </w:p>
          <w:p w:rsidR="0028125C" w:rsidRPr="00E0030C" w:rsidRDefault="0028125C" w:rsidP="003F4725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28125C" w:rsidRPr="00E0030C" w:rsidRDefault="0028125C" w:rsidP="003F4725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28125C" w:rsidRPr="00C53F30" w:rsidRDefault="0028125C" w:rsidP="003F4725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28125C" w:rsidRPr="00C53F30" w:rsidRDefault="0028125C" w:rsidP="003F4725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28125C" w:rsidRPr="00FD437B" w:rsidRDefault="0028125C" w:rsidP="003F4725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28125C" w:rsidRPr="00AF4D96" w:rsidRDefault="0028125C" w:rsidP="003F4725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28125C" w:rsidRPr="00E4455D" w:rsidRDefault="0028125C" w:rsidP="003F4725">
            <w:pPr>
              <w:rPr>
                <w:sz w:val="16"/>
                <w:szCs w:val="16"/>
              </w:rPr>
            </w:pPr>
          </w:p>
        </w:tc>
      </w:tr>
    </w:tbl>
    <w:p w:rsidR="0028125C" w:rsidRDefault="0028125C" w:rsidP="0028125C">
      <w:pPr>
        <w:pStyle w:val="ConsPlusTitle"/>
        <w:ind w:right="340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 </w:t>
      </w: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</w:p>
    <w:p w:rsidR="0028125C" w:rsidRDefault="0028125C" w:rsidP="0028125C">
      <w:pPr>
        <w:pStyle w:val="ConsPlusTitle"/>
        <w:ind w:right="340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униципальной услуги «Выдача </w:t>
      </w:r>
    </w:p>
    <w:p w:rsidR="0028125C" w:rsidRDefault="0028125C" w:rsidP="0028125C">
      <w:pPr>
        <w:pStyle w:val="ConsPlusTitle"/>
        <w:ind w:right="340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на вступление в брак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есовершеннолетним, достигшим </w:t>
      </w:r>
    </w:p>
    <w:p w:rsidR="0028125C" w:rsidRPr="00BD77EF" w:rsidRDefault="0028125C" w:rsidP="0028125C">
      <w:pPr>
        <w:pStyle w:val="ConsPlusTitle"/>
        <w:ind w:right="340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>возраста 14 лет»</w:t>
      </w:r>
    </w:p>
    <w:p w:rsidR="0028125C" w:rsidRDefault="0028125C" w:rsidP="0028125C">
      <w:pPr>
        <w:pStyle w:val="ConsPlusTitlePage"/>
        <w:rPr>
          <w:rFonts w:ascii="Times New Roman" w:hAnsi="Times New Roman" w:cs="Times New Roman"/>
          <w:color w:val="FF0000"/>
          <w:sz w:val="24"/>
          <w:szCs w:val="24"/>
        </w:rPr>
      </w:pPr>
    </w:p>
    <w:p w:rsidR="0028125C" w:rsidRDefault="0028125C" w:rsidP="0028125C">
      <w:pPr>
        <w:pStyle w:val="ConsPlusTitlePage"/>
        <w:rPr>
          <w:rFonts w:ascii="Times New Roman" w:hAnsi="Times New Roman" w:cs="Times New Roman"/>
          <w:color w:val="FF0000"/>
          <w:sz w:val="24"/>
          <w:szCs w:val="24"/>
        </w:rPr>
      </w:pPr>
    </w:p>
    <w:p w:rsidR="0028125C" w:rsidRDefault="0028125C" w:rsidP="008C32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3205">
        <w:rPr>
          <w:rFonts w:ascii="Times New Roman" w:hAnsi="Times New Roman" w:cs="Times New Roman"/>
          <w:sz w:val="28"/>
          <w:szCs w:val="28"/>
        </w:rPr>
        <w:t>Рассмотрев материалы</w:t>
      </w:r>
      <w:r w:rsidR="00CE6BFC">
        <w:rPr>
          <w:rFonts w:ascii="Times New Roman" w:hAnsi="Times New Roman" w:cs="Times New Roman"/>
          <w:sz w:val="28"/>
          <w:szCs w:val="28"/>
        </w:rPr>
        <w:t xml:space="preserve"> </w:t>
      </w:r>
      <w:r w:rsidRPr="008C3205">
        <w:rPr>
          <w:rFonts w:ascii="Times New Roman" w:hAnsi="Times New Roman" w:cs="Times New Roman"/>
          <w:sz w:val="28"/>
          <w:szCs w:val="28"/>
        </w:rPr>
        <w:t>представленные муниципальным казенным учреждением «Управление семьи, опеки и попечительства городского округа Похвистнево Самарской области»,</w:t>
      </w:r>
      <w:r w:rsidRPr="008C320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C320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C3205" w:rsidRPr="008C3205">
        <w:rPr>
          <w:rFonts w:ascii="Times New Roman" w:hAnsi="Times New Roman" w:cs="Times New Roman"/>
          <w:sz w:val="28"/>
          <w:szCs w:val="28"/>
        </w:rPr>
        <w:t xml:space="preserve">с Федеральным </w:t>
      </w:r>
      <w:hyperlink r:id="rId5" w:history="1">
        <w:r w:rsidR="008C3205" w:rsidRPr="008C320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C3205" w:rsidRPr="008C3205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6" w:history="1">
        <w:r w:rsidR="008C3205" w:rsidRPr="008C320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C3205" w:rsidRPr="008C3205">
        <w:rPr>
          <w:rFonts w:ascii="Times New Roman" w:hAnsi="Times New Roman" w:cs="Times New Roman"/>
          <w:sz w:val="28"/>
          <w:szCs w:val="28"/>
        </w:rPr>
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принципу", </w:t>
      </w:r>
      <w:hyperlink r:id="rId7" w:history="1">
        <w:r w:rsidR="008C3205" w:rsidRPr="008C320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8C3205" w:rsidRPr="008C3205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 от 11.10.2019 N 1055 "Об утверждении Порядка разработки и утверждения административных регламентов предоставления муниципальных услуг",  руководствуясь статьей 23 Устава городского округа, Администрация городского округа Похвистнево</w:t>
      </w:r>
    </w:p>
    <w:p w:rsidR="008C3205" w:rsidRPr="008C3205" w:rsidRDefault="008C3205" w:rsidP="008C320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8125C" w:rsidRDefault="0028125C" w:rsidP="0028125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8C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28125C" w:rsidRPr="00FF2618" w:rsidRDefault="0028125C" w:rsidP="0028125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205" w:rsidRDefault="0028125C" w:rsidP="00281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D5B8E">
        <w:rPr>
          <w:rFonts w:ascii="Times New Roman" w:hAnsi="Times New Roman" w:cs="Times New Roman"/>
          <w:sz w:val="28"/>
          <w:szCs w:val="28"/>
        </w:rPr>
        <w:tab/>
      </w:r>
      <w:r w:rsidRPr="00FF2618">
        <w:rPr>
          <w:rFonts w:ascii="Times New Roman" w:hAnsi="Times New Roman" w:cs="Times New Roman"/>
          <w:sz w:val="28"/>
          <w:szCs w:val="28"/>
        </w:rPr>
        <w:t xml:space="preserve">Утвердить прилагаемый административный </w:t>
      </w:r>
      <w:hyperlink w:anchor="Par33" w:tooltip="АДМИНИСТРАТИВНЫЙ РЕГЛАМЕНТ" w:history="1">
        <w:r w:rsidRPr="00FF2618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FF261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«Выдача разрешения на вступление в брак несовершеннолетним, достигшим возраста 14 лет»</w:t>
      </w:r>
      <w:r w:rsidR="008C3205">
        <w:rPr>
          <w:rFonts w:ascii="Times New Roman" w:hAnsi="Times New Roman" w:cs="Times New Roman"/>
          <w:sz w:val="28"/>
          <w:szCs w:val="28"/>
        </w:rPr>
        <w:t>.</w:t>
      </w:r>
      <w:r w:rsidRPr="00FF26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205" w:rsidRDefault="008C3205" w:rsidP="00281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D5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FF2618">
        <w:rPr>
          <w:rFonts w:ascii="Times New Roman" w:hAnsi="Times New Roman" w:cs="Times New Roman"/>
          <w:sz w:val="28"/>
          <w:szCs w:val="28"/>
        </w:rPr>
        <w:t xml:space="preserve">ризнать утратившим силу </w:t>
      </w:r>
      <w:hyperlink r:id="rId8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FF2618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Pr="00FF2618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 от 29</w:t>
      </w:r>
      <w:r>
        <w:rPr>
          <w:rFonts w:ascii="Times New Roman" w:hAnsi="Times New Roman" w:cs="Times New Roman"/>
          <w:sz w:val="28"/>
          <w:szCs w:val="28"/>
        </w:rPr>
        <w:t>.03.2016 № 442 "Об утверждении а</w:t>
      </w:r>
      <w:r w:rsidRPr="00FF2618">
        <w:rPr>
          <w:rFonts w:ascii="Times New Roman" w:hAnsi="Times New Roman" w:cs="Times New Roman"/>
          <w:sz w:val="28"/>
          <w:szCs w:val="28"/>
        </w:rPr>
        <w:t>дминистративного регламента предоставления муниципальной услуги "Выдача несовершеннолетним гражданам, достигшим четырнадцатилетнего возраста, разрешения на вступление в брак»</w:t>
      </w:r>
    </w:p>
    <w:p w:rsidR="0028125C" w:rsidRPr="00DD517B" w:rsidRDefault="008C3205" w:rsidP="008C32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8125C" w:rsidRPr="00FF2618">
        <w:rPr>
          <w:rFonts w:ascii="Times New Roman" w:hAnsi="Times New Roman" w:cs="Times New Roman"/>
          <w:sz w:val="28"/>
          <w:szCs w:val="28"/>
        </w:rPr>
        <w:t>.</w:t>
      </w:r>
      <w:r w:rsidR="000D5B8E">
        <w:rPr>
          <w:rFonts w:ascii="Times New Roman" w:hAnsi="Times New Roman" w:cs="Times New Roman"/>
          <w:sz w:val="28"/>
          <w:szCs w:val="28"/>
        </w:rPr>
        <w:tab/>
      </w:r>
      <w:r w:rsidR="0028125C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</w:t>
      </w:r>
      <w:r w:rsidR="0028125C">
        <w:rPr>
          <w:rFonts w:ascii="Times New Roman" w:hAnsi="Times New Roman" w:cs="Times New Roman"/>
          <w:sz w:val="28"/>
          <w:szCs w:val="28"/>
        </w:rPr>
        <w:lastRenderedPageBreak/>
        <w:t>«Похвистневский вестник»</w:t>
      </w:r>
      <w:r>
        <w:rPr>
          <w:rFonts w:ascii="Times New Roman" w:hAnsi="Times New Roman" w:cs="Times New Roman"/>
          <w:sz w:val="28"/>
          <w:szCs w:val="28"/>
        </w:rPr>
        <w:t xml:space="preserve"> и р</w:t>
      </w:r>
      <w:r w:rsidR="0028125C" w:rsidRPr="00FF2618">
        <w:rPr>
          <w:rFonts w:ascii="Times New Roman" w:hAnsi="Times New Roman" w:cs="Times New Roman"/>
          <w:sz w:val="28"/>
          <w:szCs w:val="28"/>
        </w:rPr>
        <w:t>азместить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25C" w:rsidRPr="00FF2618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DD517B">
        <w:rPr>
          <w:rFonts w:ascii="Times New Roman" w:hAnsi="Times New Roman" w:cs="Times New Roman"/>
          <w:sz w:val="28"/>
          <w:szCs w:val="28"/>
        </w:rPr>
        <w:t xml:space="preserve"> </w:t>
      </w:r>
      <w:r w:rsidR="0028125C" w:rsidRPr="00FF2618">
        <w:rPr>
          <w:rFonts w:ascii="Times New Roman" w:hAnsi="Times New Roman" w:cs="Times New Roman"/>
          <w:sz w:val="28"/>
          <w:szCs w:val="28"/>
        </w:rPr>
        <w:t>городского округа Похвистнев</w:t>
      </w:r>
      <w:r w:rsidR="00DD517B">
        <w:rPr>
          <w:rFonts w:ascii="Times New Roman" w:hAnsi="Times New Roman" w:cs="Times New Roman"/>
          <w:sz w:val="28"/>
          <w:szCs w:val="28"/>
        </w:rPr>
        <w:t>о</w:t>
      </w:r>
      <w:r w:rsidR="008450DE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D517B">
        <w:rPr>
          <w:rFonts w:ascii="Times New Roman" w:hAnsi="Times New Roman" w:cs="Times New Roman"/>
          <w:sz w:val="28"/>
          <w:szCs w:val="28"/>
        </w:rPr>
        <w:t xml:space="preserve"> </w:t>
      </w:r>
      <w:r w:rsidR="0028125C" w:rsidRPr="00FF261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</w:t>
      </w:r>
      <w:r w:rsidR="00DD517B">
        <w:rPr>
          <w:rFonts w:ascii="Times New Roman" w:hAnsi="Times New Roman" w:cs="Times New Roman"/>
          <w:sz w:val="28"/>
          <w:szCs w:val="28"/>
        </w:rPr>
        <w:t xml:space="preserve"> </w:t>
      </w:r>
      <w:r w:rsidR="00DD517B" w:rsidRPr="00DD517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D517B" w:rsidRPr="00DD517B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="00DD517B" w:rsidRPr="00DD517B">
        <w:rPr>
          <w:rFonts w:ascii="Times New Roman" w:hAnsi="Times New Roman" w:cs="Times New Roman"/>
          <w:sz w:val="28"/>
          <w:szCs w:val="28"/>
        </w:rPr>
        <w:t>.</w:t>
      </w:r>
      <w:r w:rsidR="00DD517B" w:rsidRPr="00DD517B">
        <w:rPr>
          <w:rFonts w:ascii="Times New Roman" w:hAnsi="Times New Roman" w:cs="Times New Roman"/>
          <w:sz w:val="28"/>
          <w:szCs w:val="28"/>
          <w:lang w:val="en-US"/>
        </w:rPr>
        <w:t>pohgor</w:t>
      </w:r>
      <w:r w:rsidR="00DD517B" w:rsidRPr="00DD517B">
        <w:rPr>
          <w:rFonts w:ascii="Times New Roman" w:hAnsi="Times New Roman" w:cs="Times New Roman"/>
          <w:sz w:val="28"/>
          <w:szCs w:val="28"/>
        </w:rPr>
        <w:t>.ru)</w:t>
      </w:r>
    </w:p>
    <w:p w:rsidR="0028125C" w:rsidRPr="00DD517B" w:rsidRDefault="0028125C" w:rsidP="00281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D5B8E">
        <w:rPr>
          <w:rFonts w:ascii="Times New Roman" w:hAnsi="Times New Roman" w:cs="Times New Roman"/>
          <w:sz w:val="28"/>
          <w:szCs w:val="28"/>
        </w:rPr>
        <w:tab/>
      </w:r>
      <w:r w:rsidR="00DD517B" w:rsidRPr="005367DD">
        <w:rPr>
          <w:rFonts w:hAnsi="Times New Roman"/>
          <w:sz w:val="28"/>
          <w:szCs w:val="28"/>
        </w:rPr>
        <w:t>Настоящее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5367DD">
        <w:rPr>
          <w:rFonts w:hAnsi="Times New Roman"/>
          <w:sz w:val="28"/>
          <w:szCs w:val="28"/>
        </w:rPr>
        <w:t>постановление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5367DD">
        <w:rPr>
          <w:rFonts w:hAnsi="Times New Roman"/>
          <w:sz w:val="28"/>
          <w:szCs w:val="28"/>
        </w:rPr>
        <w:t>вступает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5367DD">
        <w:rPr>
          <w:rFonts w:hAnsi="Times New Roman"/>
          <w:sz w:val="28"/>
          <w:szCs w:val="28"/>
        </w:rPr>
        <w:t>в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5367DD">
        <w:rPr>
          <w:rFonts w:hAnsi="Times New Roman"/>
          <w:sz w:val="28"/>
          <w:szCs w:val="28"/>
        </w:rPr>
        <w:t>силу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5367DD">
        <w:rPr>
          <w:rFonts w:hAnsi="Times New Roman"/>
          <w:sz w:val="28"/>
          <w:szCs w:val="28"/>
        </w:rPr>
        <w:t>по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5367DD">
        <w:rPr>
          <w:rFonts w:hAnsi="Times New Roman"/>
          <w:sz w:val="28"/>
          <w:szCs w:val="28"/>
        </w:rPr>
        <w:t>истечени</w:t>
      </w:r>
      <w:r w:rsidR="00DD517B">
        <w:rPr>
          <w:rFonts w:hAnsi="Times New Roman"/>
          <w:sz w:val="28"/>
          <w:szCs w:val="28"/>
        </w:rPr>
        <w:t>и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DD517B">
        <w:rPr>
          <w:rFonts w:ascii="Times New Roman" w:hAnsi="Times New Roman" w:cs="Times New Roman"/>
          <w:sz w:val="28"/>
          <w:szCs w:val="28"/>
        </w:rPr>
        <w:t>10 дней со дня его официального опубликования</w:t>
      </w:r>
      <w:r w:rsidRPr="00DD517B">
        <w:rPr>
          <w:rFonts w:ascii="Times New Roman" w:hAnsi="Times New Roman" w:cs="Times New Roman"/>
          <w:sz w:val="28"/>
          <w:szCs w:val="28"/>
        </w:rPr>
        <w:t>.</w:t>
      </w:r>
    </w:p>
    <w:p w:rsidR="0028125C" w:rsidRPr="000D5B8E" w:rsidRDefault="00DD517B" w:rsidP="0028125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8125C">
        <w:rPr>
          <w:rFonts w:ascii="Times New Roman" w:hAnsi="Times New Roman" w:cs="Times New Roman"/>
          <w:sz w:val="28"/>
          <w:szCs w:val="28"/>
        </w:rPr>
        <w:t xml:space="preserve">. </w:t>
      </w:r>
      <w:r w:rsidR="000D5B8E">
        <w:rPr>
          <w:rFonts w:ascii="Times New Roman" w:hAnsi="Times New Roman" w:cs="Times New Roman"/>
          <w:sz w:val="28"/>
          <w:szCs w:val="28"/>
        </w:rPr>
        <w:tab/>
      </w:r>
      <w:r w:rsidR="000D5B8E" w:rsidRPr="000D5B8E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0D5B8E" w:rsidRPr="000D5B8E">
        <w:rPr>
          <w:rFonts w:ascii="Times New Roman" w:hAnsi="Times New Roman" w:cs="Times New Roman"/>
          <w:sz w:val="28"/>
          <w:szCs w:val="32"/>
        </w:rPr>
        <w:t xml:space="preserve">заместителя Главы городского округа по социальным вопросам, руководителя Управления социального развития Администрации городского округа Похвистнево </w:t>
      </w:r>
      <w:proofErr w:type="spellStart"/>
      <w:r w:rsidR="000D5B8E" w:rsidRPr="000D5B8E">
        <w:rPr>
          <w:rFonts w:ascii="Times New Roman" w:hAnsi="Times New Roman" w:cs="Times New Roman"/>
          <w:sz w:val="28"/>
          <w:szCs w:val="32"/>
        </w:rPr>
        <w:t>Сапсаева</w:t>
      </w:r>
      <w:proofErr w:type="spellEnd"/>
      <w:r w:rsidR="000D5B8E" w:rsidRPr="000D5B8E">
        <w:rPr>
          <w:rFonts w:ascii="Times New Roman" w:hAnsi="Times New Roman" w:cs="Times New Roman"/>
          <w:sz w:val="28"/>
          <w:szCs w:val="32"/>
        </w:rPr>
        <w:t xml:space="preserve"> А.А.</w:t>
      </w: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25C" w:rsidRPr="00F1685E" w:rsidRDefault="0028125C" w:rsidP="0028125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685E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1685E">
        <w:rPr>
          <w:rFonts w:ascii="Times New Roman" w:hAnsi="Times New Roman" w:cs="Times New Roman"/>
          <w:b/>
          <w:sz w:val="28"/>
          <w:szCs w:val="28"/>
        </w:rPr>
        <w:t>С. П. Попов</w:t>
      </w: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D5B8E" w:rsidRPr="00CD733F" w:rsidRDefault="000D5B8E" w:rsidP="00CD733F">
      <w:pPr>
        <w:pStyle w:val="ConsPlusNormal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Данилина Ю.И. 8(84656)2482</w:t>
      </w:r>
      <w:bookmarkStart w:id="0" w:name="_GoBack"/>
      <w:bookmarkEnd w:id="0"/>
    </w:p>
    <w:sectPr w:rsidR="000D5B8E" w:rsidRPr="00CD733F" w:rsidSect="00301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28125C"/>
    <w:rsid w:val="000D5B8E"/>
    <w:rsid w:val="0028125C"/>
    <w:rsid w:val="00301905"/>
    <w:rsid w:val="00407236"/>
    <w:rsid w:val="008450DE"/>
    <w:rsid w:val="008C3205"/>
    <w:rsid w:val="008F0022"/>
    <w:rsid w:val="00CD733F"/>
    <w:rsid w:val="00CE6BFC"/>
    <w:rsid w:val="00DD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1B5E9A-7A86-42B2-A4D3-185F0C60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8125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8125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8125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59"/>
    <w:rsid w:val="000D5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5FC99B8385468C51AE2FC2978D03E82D0E7BD31651D8EBBAE8ADAF1DC9BE60FDA5D9AB6B2A602351E726E24539DD8417Z5l3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5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441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Ходателева</dc:creator>
  <cp:keywords/>
  <dc:description/>
  <cp:lastModifiedBy>Овсянников</cp:lastModifiedBy>
  <cp:revision>10</cp:revision>
  <dcterms:created xsi:type="dcterms:W3CDTF">2022-12-02T07:12:00Z</dcterms:created>
  <dcterms:modified xsi:type="dcterms:W3CDTF">2023-02-01T05:00:00Z</dcterms:modified>
</cp:coreProperties>
</file>